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Pr="009175F4" w:rsidRDefault="009175F4" w:rsidP="009175F4">
            <w:pPr>
              <w:pStyle w:val="Cmsor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</w:pPr>
            <w:r w:rsidRPr="009175F4"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>A Szervezeti és Működési Szabályzatról szóló 2/2021. (I. 20.)</w:t>
            </w:r>
            <w:r>
              <w:rPr>
                <w:rFonts w:ascii="Arial" w:hAnsi="Arial" w:cs="Arial"/>
                <w:b w:val="0"/>
                <w:bCs w:val="0"/>
                <w:kern w:val="0"/>
                <w:sz w:val="24"/>
                <w:szCs w:val="24"/>
              </w:rPr>
              <w:t xml:space="preserve"> </w:t>
            </w:r>
            <w:r w:rsidRPr="009175F4">
              <w:rPr>
                <w:rFonts w:ascii="Arial" w:hAnsi="Arial" w:cs="Arial"/>
                <w:b w:val="0"/>
                <w:sz w:val="24"/>
                <w:szCs w:val="24"/>
              </w:rPr>
              <w:t>önkormányzati rendelet módosításáról</w:t>
            </w:r>
          </w:p>
          <w:p w:rsidR="00BA7023" w:rsidRDefault="00BA7023" w:rsidP="002524DC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75F4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175F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175F4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99" w:rsidRDefault="00036D64" w:rsidP="00917D9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9175F4">
              <w:rPr>
                <w:rFonts w:ascii="Arial" w:hAnsi="Arial" w:cs="Arial"/>
              </w:rPr>
              <w:t>A Szervezeti és Működési Szabályzatról szóló 2/2021. (I. 20.)</w:t>
            </w:r>
            <w:r>
              <w:rPr>
                <w:rFonts w:ascii="Arial" w:hAnsi="Arial" w:cs="Arial"/>
              </w:rPr>
              <w:t xml:space="preserve"> </w:t>
            </w:r>
            <w:r w:rsidRPr="009175F4">
              <w:rPr>
                <w:rFonts w:ascii="Arial" w:hAnsi="Arial" w:cs="Arial"/>
              </w:rPr>
              <w:t>önkormányzati rendelet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B3" w:rsidRDefault="00A22BB3" w:rsidP="00A22BB3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2011. évi CXCV. törvény (a továbbiakban: Áht.), </w:t>
            </w:r>
          </w:p>
          <w:p w:rsidR="00A22BB3" w:rsidRDefault="00A22BB3" w:rsidP="00A22BB3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83DBA">
              <w:rPr>
                <w:rFonts w:ascii="Arial" w:hAnsi="Arial" w:cs="Arial"/>
                <w:lang w:eastAsia="en-US"/>
              </w:rPr>
              <w:t xml:space="preserve">Az államháztartásról szóló törvény végrehajtásáról szóló 368/2011.(XII.31.) Korm.rendelet (a továbbiakban: </w:t>
            </w:r>
            <w:proofErr w:type="spellStart"/>
            <w:r w:rsidRPr="00783DBA">
              <w:rPr>
                <w:rFonts w:ascii="Arial" w:hAnsi="Arial" w:cs="Arial"/>
                <w:lang w:eastAsia="en-US"/>
              </w:rPr>
              <w:t>Ávr</w:t>
            </w:r>
            <w:proofErr w:type="spellEnd"/>
            <w:r w:rsidRPr="00783DBA">
              <w:rPr>
                <w:rFonts w:ascii="Arial" w:hAnsi="Arial" w:cs="Arial"/>
                <w:lang w:eastAsia="en-US"/>
              </w:rPr>
              <w:t>.)</w:t>
            </w:r>
            <w:r>
              <w:rPr>
                <w:rFonts w:ascii="Arial" w:hAnsi="Arial" w:cs="Arial"/>
                <w:lang w:eastAsia="en-US"/>
              </w:rPr>
              <w:t>,</w:t>
            </w:r>
          </w:p>
          <w:p w:rsidR="00A22BB3" w:rsidRDefault="00A22BB3" w:rsidP="00036D6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A kormányzati </w:t>
            </w:r>
            <w:proofErr w:type="gramStart"/>
            <w:r>
              <w:rPr>
                <w:rFonts w:ascii="Arial" w:hAnsi="Arial" w:cs="Arial"/>
              </w:rPr>
              <w:t>funkciók</w:t>
            </w:r>
            <w:proofErr w:type="gramEnd"/>
            <w:r>
              <w:rPr>
                <w:rFonts w:ascii="Arial" w:hAnsi="Arial" w:cs="Arial"/>
              </w:rPr>
              <w:t xml:space="preserve"> és államháztartási szakágazatok osztályozási rendjéről szóló 15/2019. (XII.7.) PM rendelet (a továbbiakban: PM rendelet)</w:t>
            </w:r>
            <w:r w:rsidR="00A20B35">
              <w:rPr>
                <w:rFonts w:ascii="Arial" w:hAnsi="Arial" w:cs="Arial"/>
              </w:rPr>
              <w:t xml:space="preserve"> </w:t>
            </w:r>
          </w:p>
          <w:p w:rsidR="00036D64" w:rsidRPr="004960D0" w:rsidRDefault="00036D64" w:rsidP="00036D64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lastRenderedPageBreak/>
              <w:t>Magyarország helyi önkormányzatairól szóló 2011. évi CLXXXIX. törvény</w:t>
            </w:r>
          </w:p>
          <w:p w:rsidR="00036D64" w:rsidRDefault="00036D64" w:rsidP="00036D6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524DC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B3" w:rsidRDefault="00A22BB3" w:rsidP="00A22BB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településen fellelhető kóbor ebekkel kapcsolatos kiadások ezidáig a Nem veszély</w:t>
            </w:r>
            <w:r w:rsidR="001C1B50">
              <w:rPr>
                <w:rFonts w:ascii="Arial" w:hAnsi="Arial" w:cs="Arial"/>
                <w:sz w:val="24"/>
                <w:szCs w:val="24"/>
              </w:rPr>
              <w:t>es</w:t>
            </w:r>
            <w:r>
              <w:rPr>
                <w:rFonts w:ascii="Arial" w:hAnsi="Arial" w:cs="Arial"/>
                <w:sz w:val="24"/>
                <w:szCs w:val="24"/>
              </w:rPr>
              <w:t xml:space="preserve"> települési hulladék begyűjtése, szállítása, átrakásával kapcsolatos kormányzati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funkción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051030 kerültek elszámolásra.</w:t>
            </w:r>
          </w:p>
          <w:p w:rsidR="00A22BB3" w:rsidRDefault="00A22BB3" w:rsidP="00A22BB3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PM rendelet módosításra került, mely értelmében a kóbor ebek begyűjtésével és ártalmatlanításával kapcsolatos kiadások egy új, önálló kormányzati funkción kerülnek elszámolásra, mely a 042181 számon kerül megjelölésre, így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ezen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kormányzati funkció beépítésre került Berhida Város Önkormányzata szervezeti és működési szabályzatába.</w:t>
            </w:r>
          </w:p>
          <w:p w:rsidR="00D65527" w:rsidRPr="00D65527" w:rsidRDefault="00D65527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módosítás következtében a rendelet 1</w:t>
            </w:r>
            <w:r w:rsidRPr="00E35DFF">
              <w:rPr>
                <w:rFonts w:ascii="Arial" w:hAnsi="Arial" w:cs="Arial"/>
                <w:sz w:val="24"/>
                <w:szCs w:val="24"/>
              </w:rPr>
              <w:t>. melléklet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Pr="00E35DFF">
              <w:rPr>
                <w:rFonts w:ascii="Arial" w:hAnsi="Arial" w:cs="Arial"/>
                <w:sz w:val="24"/>
                <w:szCs w:val="24"/>
              </w:rPr>
              <w:t xml:space="preserve">ben szereplő </w:t>
            </w:r>
            <w:r w:rsidRPr="009175F4">
              <w:rPr>
                <w:rFonts w:ascii="Arial" w:hAnsi="Arial" w:cs="Arial"/>
                <w:sz w:val="24"/>
                <w:szCs w:val="24"/>
              </w:rPr>
              <w:t>Berhida Város Önkormányzata alaptevékenységének és önként vállalt f</w:t>
            </w:r>
            <w:r>
              <w:rPr>
                <w:rFonts w:ascii="Arial" w:hAnsi="Arial" w:cs="Arial"/>
                <w:sz w:val="24"/>
                <w:szCs w:val="24"/>
              </w:rPr>
              <w:t xml:space="preserve">eladatainak kormányzati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funkció</w:t>
            </w:r>
            <w:r w:rsidR="00590680">
              <w:rPr>
                <w:rFonts w:ascii="Arial" w:hAnsi="Arial" w:cs="Arial"/>
                <w:sz w:val="24"/>
                <w:szCs w:val="24"/>
              </w:rPr>
              <w:t>ja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0680">
              <w:rPr>
                <w:rFonts w:ascii="Arial" w:hAnsi="Arial" w:cs="Arial"/>
                <w:sz w:val="24"/>
                <w:szCs w:val="24"/>
              </w:rPr>
              <w:t>kiegészül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524DC" w:rsidRPr="006079A4" w:rsidRDefault="00A22BB3" w:rsidP="00D65527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F02C19">
              <w:rPr>
                <w:rFonts w:ascii="Arial" w:hAnsi="Arial" w:cs="Arial"/>
                <w:sz w:val="24"/>
                <w:szCs w:val="24"/>
              </w:rPr>
              <w:t>Kérem a Tisztelt Képviselő-testületet az előterjesztett határozati javaslat elfogadására.</w:t>
            </w: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F4" w:rsidRDefault="000B367A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Rendelet-tervezet és </w:t>
            </w:r>
            <w:r w:rsidR="009175F4" w:rsidRPr="00822A7B">
              <w:rPr>
                <w:rFonts w:ascii="Arial" w:hAnsi="Arial" w:cs="Arial"/>
                <w:sz w:val="24"/>
                <w:szCs w:val="24"/>
              </w:rPr>
              <w:t xml:space="preserve">indokolás, </w:t>
            </w:r>
          </w:p>
          <w:p w:rsidR="009175F4" w:rsidRPr="00822A7B" w:rsidRDefault="009175F4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A7B"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9175F4" w:rsidRPr="00822A7B" w:rsidRDefault="009175F4" w:rsidP="009175F4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rendelet-tervezet melléklete</w:t>
            </w:r>
            <w:r w:rsidRPr="00822A7B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524DC" w:rsidRDefault="009175F4" w:rsidP="002524D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  <w:r w:rsidRPr="00822A7B">
              <w:rPr>
                <w:rFonts w:ascii="Arial" w:hAnsi="Arial" w:cs="Arial"/>
              </w:rPr>
              <w:t xml:space="preserve">. </w:t>
            </w:r>
            <w:r w:rsidRPr="009175F4">
              <w:rPr>
                <w:rFonts w:ascii="Arial" w:hAnsi="Arial" w:cs="Arial"/>
                <w:sz w:val="24"/>
                <w:szCs w:val="24"/>
              </w:rPr>
              <w:t xml:space="preserve">melléklet Berhida Város Önkormányzata alaptevékenységének és önként vállalt feladatainak kormányzati </w:t>
            </w:r>
            <w:proofErr w:type="gramStart"/>
            <w:r w:rsidRPr="009175F4">
              <w:rPr>
                <w:rFonts w:ascii="Arial" w:hAnsi="Arial" w:cs="Arial"/>
                <w:sz w:val="24"/>
                <w:szCs w:val="24"/>
              </w:rPr>
              <w:t>funkciói</w:t>
            </w:r>
            <w:proofErr w:type="gramEnd"/>
            <w:r>
              <w:t xml:space="preserve"> 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AD768F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szeptember 12</w:t>
            </w:r>
            <w:bookmarkStart w:id="0" w:name="_GoBack"/>
            <w:bookmarkEnd w:id="0"/>
            <w:r w:rsidR="002524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2524D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</w:p>
    <w:p w:rsidR="005B2A3A" w:rsidRPr="009175F4" w:rsidRDefault="005B2A3A" w:rsidP="009175F4">
      <w:pPr>
        <w:spacing w:line="259" w:lineRule="auto"/>
        <w:rPr>
          <w:rFonts w:ascii="Arial" w:hAnsi="Arial" w:cs="Arial"/>
          <w:sz w:val="24"/>
          <w:szCs w:val="24"/>
        </w:rPr>
      </w:pPr>
    </w:p>
    <w:sectPr w:rsidR="005B2A3A" w:rsidRPr="00917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36D64"/>
    <w:rsid w:val="000864A9"/>
    <w:rsid w:val="000B367A"/>
    <w:rsid w:val="001C1B50"/>
    <w:rsid w:val="001D54F8"/>
    <w:rsid w:val="002148AE"/>
    <w:rsid w:val="002524DC"/>
    <w:rsid w:val="00374546"/>
    <w:rsid w:val="00590680"/>
    <w:rsid w:val="005B2A3A"/>
    <w:rsid w:val="00743CAA"/>
    <w:rsid w:val="008C7E7E"/>
    <w:rsid w:val="009175F4"/>
    <w:rsid w:val="00917D99"/>
    <w:rsid w:val="00A20B35"/>
    <w:rsid w:val="00A22BB3"/>
    <w:rsid w:val="00AD768F"/>
    <w:rsid w:val="00BA7023"/>
    <w:rsid w:val="00D65527"/>
    <w:rsid w:val="00E31BFD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0261C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paragraph" w:styleId="Cmsor1">
    <w:name w:val="heading 1"/>
    <w:basedOn w:val="Norml"/>
    <w:link w:val="Cmsor1Char"/>
    <w:uiPriority w:val="9"/>
    <w:qFormat/>
    <w:rsid w:val="00917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9175F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4</cp:revision>
  <cp:lastPrinted>2025-05-22T08:39:00Z</cp:lastPrinted>
  <dcterms:created xsi:type="dcterms:W3CDTF">2025-09-08T08:43:00Z</dcterms:created>
  <dcterms:modified xsi:type="dcterms:W3CDTF">2025-09-19T08:12:00Z</dcterms:modified>
</cp:coreProperties>
</file>